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5"/>
        <w:gridCol w:w="4428"/>
      </w:tblGrid>
      <w:tr w:rsidR="00131713" w:rsidRPr="00131713" w14:paraId="051D5F4B" w14:textId="77777777" w:rsidTr="00131713">
        <w:trPr>
          <w:trHeight w:val="1004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57160" w14:textId="77777777" w:rsidR="00131713" w:rsidRPr="00131713" w:rsidRDefault="00131713" w:rsidP="001317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31713">
              <w:rPr>
                <w:rFonts w:ascii="Arial" w:eastAsia="Times New Roman" w:hAnsi="Arial" w:cs="Arial"/>
                <w:i/>
                <w:iCs/>
                <w:noProof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drawing>
                <wp:inline distT="0" distB="0" distL="0" distR="0" wp14:anchorId="004F7CD0" wp14:editId="0473E8B8">
                  <wp:extent cx="2019300" cy="600075"/>
                  <wp:effectExtent l="0" t="0" r="0" b="9525"/>
                  <wp:docPr id="1" name="Picture 1" descr="hornet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rnet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B41FF" w14:textId="77777777" w:rsidR="00131713" w:rsidRPr="00131713" w:rsidRDefault="004D06D1" w:rsidP="0013171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CA"/>
              </w:rPr>
              <w:t>Annual General</w:t>
            </w:r>
            <w:r w:rsidR="00131713" w:rsidRPr="0013171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CA"/>
              </w:rPr>
              <w:t xml:space="preserve"> Meeting</w:t>
            </w:r>
          </w:p>
          <w:p w14:paraId="4DEFB079" w14:textId="5B7FCB27" w:rsidR="00131713" w:rsidRPr="00131713" w:rsidRDefault="00260F1F" w:rsidP="0013171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CA"/>
              </w:rPr>
              <w:t xml:space="preserve">Tuesday, </w:t>
            </w:r>
            <w:r w:rsidR="00B712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CA"/>
              </w:rPr>
              <w:t>May 30</w:t>
            </w:r>
            <w:r w:rsidR="00BA63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CA"/>
              </w:rPr>
              <w:t>, 202</w:t>
            </w:r>
            <w:r w:rsidR="00B712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CA"/>
              </w:rPr>
              <w:t>3</w:t>
            </w:r>
            <w:r w:rsidR="00131713" w:rsidRPr="001317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CA"/>
              </w:rPr>
              <w:t xml:space="preserve"> AGENDA</w:t>
            </w:r>
          </w:p>
          <w:p w14:paraId="7F51EDD1" w14:textId="77777777" w:rsidR="00131713" w:rsidRPr="00131713" w:rsidRDefault="004D06D1" w:rsidP="0013171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CA"/>
              </w:rPr>
              <w:t>Zoom</w:t>
            </w:r>
            <w:r w:rsidR="007D73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CA"/>
              </w:rPr>
              <w:t xml:space="preserve"> Online Meeting</w:t>
            </w:r>
            <w:r w:rsidR="00131713" w:rsidRPr="001317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</w:tbl>
    <w:p w14:paraId="52DD772B" w14:textId="77777777" w:rsidR="008B6C6F" w:rsidRDefault="008B6C6F"/>
    <w:p w14:paraId="15318BEF" w14:textId="77777777" w:rsidR="006936A5" w:rsidRDefault="006936A5" w:rsidP="006936A5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  <w:r w:rsidRPr="006936A5">
        <w:rPr>
          <w:rFonts w:ascii="Calibri" w:eastAsia="Times New Roman" w:hAnsi="Calibri" w:cs="Times New Roman"/>
          <w:color w:val="000000"/>
          <w:lang w:eastAsia="en-CA"/>
        </w:rPr>
        <w:t>Call meeting to order</w:t>
      </w:r>
    </w:p>
    <w:p w14:paraId="28D2051A" w14:textId="77777777" w:rsidR="006936A5" w:rsidRDefault="006936A5" w:rsidP="006936A5">
      <w:pPr>
        <w:pStyle w:val="ListParagraph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</w:p>
    <w:p w14:paraId="1C1A6F8B" w14:textId="2A4237AE" w:rsidR="006936A5" w:rsidRDefault="00BA6357" w:rsidP="006936A5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  <w:r>
        <w:rPr>
          <w:rFonts w:ascii="Calibri" w:eastAsia="Times New Roman" w:hAnsi="Calibri" w:cs="Times New Roman"/>
          <w:color w:val="000000"/>
          <w:lang w:eastAsia="en-CA"/>
        </w:rPr>
        <w:t>Establishment of Quorum</w:t>
      </w:r>
    </w:p>
    <w:p w14:paraId="3D35EAB5" w14:textId="77777777" w:rsidR="006936A5" w:rsidRDefault="006936A5" w:rsidP="006936A5">
      <w:pPr>
        <w:pStyle w:val="ListParagraph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</w:p>
    <w:p w14:paraId="14292CE3" w14:textId="0FA8B5D3" w:rsidR="004D164F" w:rsidRDefault="004D164F" w:rsidP="006936A5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  <w:r>
        <w:rPr>
          <w:rFonts w:ascii="Calibri" w:eastAsia="Times New Roman" w:hAnsi="Calibri" w:cs="Times New Roman"/>
          <w:color w:val="000000"/>
          <w:lang w:eastAsia="en-CA"/>
        </w:rPr>
        <w:t>Permission to Allow Non-Members to Attend</w:t>
      </w:r>
    </w:p>
    <w:p w14:paraId="0AABB7EA" w14:textId="77777777" w:rsidR="004D164F" w:rsidRPr="004D164F" w:rsidRDefault="004D164F" w:rsidP="004D164F">
      <w:pPr>
        <w:pStyle w:val="ListParagraph"/>
        <w:rPr>
          <w:rFonts w:ascii="Calibri" w:eastAsia="Times New Roman" w:hAnsi="Calibri" w:cs="Times New Roman"/>
          <w:color w:val="000000"/>
          <w:lang w:eastAsia="en-CA"/>
        </w:rPr>
      </w:pPr>
    </w:p>
    <w:p w14:paraId="5879F8F8" w14:textId="2A016FC2" w:rsidR="00CB557D" w:rsidRDefault="00CB557D" w:rsidP="006936A5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  <w:r>
        <w:rPr>
          <w:rFonts w:ascii="Calibri" w:eastAsia="Times New Roman" w:hAnsi="Calibri" w:cs="Times New Roman"/>
          <w:color w:val="000000"/>
          <w:lang w:eastAsia="en-CA"/>
        </w:rPr>
        <w:t>Approval of Annual General Meeting Agenda</w:t>
      </w:r>
    </w:p>
    <w:p w14:paraId="5A512C6A" w14:textId="77777777" w:rsidR="00AB776B" w:rsidRPr="00AB776B" w:rsidRDefault="00AB776B" w:rsidP="00AB776B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</w:p>
    <w:p w14:paraId="581316BD" w14:textId="1DA091F8" w:rsidR="00BA6357" w:rsidRDefault="00BA6357" w:rsidP="00AB776B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  <w:r>
        <w:rPr>
          <w:rFonts w:ascii="Calibri" w:eastAsia="Times New Roman" w:hAnsi="Calibri" w:cs="Times New Roman"/>
          <w:color w:val="000000"/>
          <w:lang w:eastAsia="en-CA"/>
        </w:rPr>
        <w:t>Appointment of Scrutineers</w:t>
      </w:r>
    </w:p>
    <w:p w14:paraId="6F5C40D3" w14:textId="77777777" w:rsidR="00BA6357" w:rsidRPr="00BA6357" w:rsidRDefault="00BA6357" w:rsidP="00BA6357">
      <w:pPr>
        <w:pStyle w:val="ListParagraph"/>
        <w:rPr>
          <w:rFonts w:ascii="Calibri" w:eastAsia="Times New Roman" w:hAnsi="Calibri" w:cs="Times New Roman"/>
          <w:color w:val="000000"/>
          <w:lang w:eastAsia="en-CA"/>
        </w:rPr>
      </w:pPr>
    </w:p>
    <w:p w14:paraId="7721D50B" w14:textId="0ECA8755" w:rsidR="00CB557D" w:rsidRDefault="00AB776B" w:rsidP="00AB776B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  <w:r w:rsidRPr="006936A5">
        <w:rPr>
          <w:rFonts w:ascii="Calibri" w:eastAsia="Times New Roman" w:hAnsi="Calibri" w:cs="Times New Roman"/>
          <w:color w:val="000000"/>
          <w:lang w:eastAsia="en-CA"/>
        </w:rPr>
        <w:t xml:space="preserve">Approval of the </w:t>
      </w:r>
      <w:r>
        <w:rPr>
          <w:rFonts w:ascii="Calibri" w:eastAsia="Times New Roman" w:hAnsi="Calibri" w:cs="Times New Roman"/>
          <w:color w:val="000000"/>
          <w:lang w:eastAsia="en-CA"/>
        </w:rPr>
        <w:t xml:space="preserve">minutes from </w:t>
      </w:r>
      <w:r w:rsidR="00B712CB">
        <w:rPr>
          <w:rFonts w:ascii="Calibri" w:eastAsia="Times New Roman" w:hAnsi="Calibri" w:cs="Times New Roman"/>
          <w:color w:val="000000"/>
          <w:lang w:eastAsia="en-CA"/>
        </w:rPr>
        <w:t>July 5</w:t>
      </w:r>
      <w:r w:rsidR="00BA6357">
        <w:rPr>
          <w:rFonts w:ascii="Calibri" w:eastAsia="Times New Roman" w:hAnsi="Calibri" w:cs="Times New Roman"/>
          <w:color w:val="000000"/>
          <w:lang w:eastAsia="en-CA"/>
        </w:rPr>
        <w:t>, 202</w:t>
      </w:r>
      <w:r w:rsidR="00B712CB">
        <w:rPr>
          <w:rFonts w:ascii="Calibri" w:eastAsia="Times New Roman" w:hAnsi="Calibri" w:cs="Times New Roman"/>
          <w:color w:val="000000"/>
          <w:lang w:eastAsia="en-CA"/>
        </w:rPr>
        <w:t>2</w:t>
      </w:r>
      <w:r>
        <w:rPr>
          <w:rFonts w:ascii="Calibri" w:eastAsia="Times New Roman" w:hAnsi="Calibri" w:cs="Times New Roman"/>
          <w:color w:val="000000"/>
          <w:lang w:eastAsia="en-CA"/>
        </w:rPr>
        <w:t xml:space="preserve"> Annual General Meeting</w:t>
      </w:r>
    </w:p>
    <w:p w14:paraId="67F6EE78" w14:textId="77777777" w:rsidR="00AB776B" w:rsidRPr="00AB776B" w:rsidRDefault="00AB776B" w:rsidP="00AB776B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</w:p>
    <w:p w14:paraId="30507D08" w14:textId="77777777" w:rsidR="00CB557D" w:rsidRDefault="00CB557D" w:rsidP="00205B55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  <w:r>
        <w:rPr>
          <w:rFonts w:ascii="Calibri" w:eastAsia="Times New Roman" w:hAnsi="Calibri" w:cs="Times New Roman"/>
          <w:color w:val="000000"/>
          <w:lang w:eastAsia="en-CA"/>
        </w:rPr>
        <w:t>Executive Members’ Reports</w:t>
      </w:r>
    </w:p>
    <w:p w14:paraId="1AD96317" w14:textId="77777777" w:rsidR="00CB557D" w:rsidRPr="00CB557D" w:rsidRDefault="00CB557D" w:rsidP="00CB557D">
      <w:pPr>
        <w:pStyle w:val="ListParagraph"/>
        <w:rPr>
          <w:rFonts w:ascii="Calibri" w:eastAsia="Times New Roman" w:hAnsi="Calibri" w:cs="Times New Roman"/>
          <w:color w:val="000000"/>
          <w:lang w:eastAsia="en-CA"/>
        </w:rPr>
      </w:pPr>
    </w:p>
    <w:p w14:paraId="0AAD9F45" w14:textId="01CFB5DE" w:rsidR="00470CE0" w:rsidRDefault="00470CE0" w:rsidP="00CB557D">
      <w:pPr>
        <w:pStyle w:val="ListParagraph"/>
        <w:numPr>
          <w:ilvl w:val="1"/>
          <w:numId w:val="2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  <w:r>
        <w:rPr>
          <w:rFonts w:ascii="Calibri" w:eastAsia="Times New Roman" w:hAnsi="Calibri" w:cs="Times New Roman"/>
          <w:color w:val="000000"/>
          <w:lang w:eastAsia="en-CA"/>
        </w:rPr>
        <w:t>President: Jennifer Thompson</w:t>
      </w:r>
    </w:p>
    <w:p w14:paraId="20BB3243" w14:textId="2127B092" w:rsidR="00CB557D" w:rsidRDefault="00CB557D" w:rsidP="00CB557D">
      <w:pPr>
        <w:pStyle w:val="ListParagraph"/>
        <w:numPr>
          <w:ilvl w:val="1"/>
          <w:numId w:val="2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  <w:r>
        <w:rPr>
          <w:rFonts w:ascii="Calibri" w:eastAsia="Times New Roman" w:hAnsi="Calibri" w:cs="Times New Roman"/>
          <w:color w:val="000000"/>
          <w:lang w:eastAsia="en-CA"/>
        </w:rPr>
        <w:t xml:space="preserve">VP Player Development:  </w:t>
      </w:r>
      <w:r w:rsidR="00AB776B">
        <w:rPr>
          <w:rFonts w:ascii="Calibri" w:eastAsia="Times New Roman" w:hAnsi="Calibri" w:cs="Times New Roman"/>
          <w:color w:val="000000"/>
          <w:lang w:eastAsia="en-CA"/>
        </w:rPr>
        <w:t>Tom McDonald</w:t>
      </w:r>
    </w:p>
    <w:p w14:paraId="48840410" w14:textId="77777777" w:rsidR="00CB557D" w:rsidRDefault="00CB557D" w:rsidP="00CB557D">
      <w:pPr>
        <w:pStyle w:val="ListParagraph"/>
        <w:numPr>
          <w:ilvl w:val="1"/>
          <w:numId w:val="2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  <w:r>
        <w:rPr>
          <w:rFonts w:ascii="Calibri" w:eastAsia="Times New Roman" w:hAnsi="Calibri" w:cs="Times New Roman"/>
          <w:color w:val="000000"/>
          <w:lang w:eastAsia="en-CA"/>
        </w:rPr>
        <w:t xml:space="preserve">VP Coaching: </w:t>
      </w:r>
      <w:r w:rsidR="00AB776B">
        <w:rPr>
          <w:rFonts w:ascii="Calibri" w:eastAsia="Times New Roman" w:hAnsi="Calibri" w:cs="Times New Roman"/>
          <w:color w:val="000000"/>
          <w:lang w:eastAsia="en-CA"/>
        </w:rPr>
        <w:t>Kerry Biggs</w:t>
      </w:r>
    </w:p>
    <w:p w14:paraId="0B9CBDD8" w14:textId="5DA16053" w:rsidR="00CB557D" w:rsidRDefault="00CB557D" w:rsidP="00CB557D">
      <w:pPr>
        <w:pStyle w:val="ListParagraph"/>
        <w:numPr>
          <w:ilvl w:val="1"/>
          <w:numId w:val="2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  <w:r>
        <w:rPr>
          <w:rFonts w:ascii="Calibri" w:eastAsia="Times New Roman" w:hAnsi="Calibri" w:cs="Times New Roman"/>
          <w:color w:val="000000"/>
          <w:lang w:eastAsia="en-CA"/>
        </w:rPr>
        <w:t xml:space="preserve">Director of Competitive: </w:t>
      </w:r>
      <w:r w:rsidR="00470CE0">
        <w:rPr>
          <w:rFonts w:ascii="Calibri" w:eastAsia="Times New Roman" w:hAnsi="Calibri" w:cs="Times New Roman"/>
          <w:color w:val="000000"/>
          <w:lang w:eastAsia="en-CA"/>
        </w:rPr>
        <w:t>Alicia Vance</w:t>
      </w:r>
    </w:p>
    <w:p w14:paraId="172BCDC1" w14:textId="77777777" w:rsidR="00CB557D" w:rsidRDefault="00CB557D" w:rsidP="00CB557D">
      <w:pPr>
        <w:pStyle w:val="ListParagraph"/>
        <w:numPr>
          <w:ilvl w:val="1"/>
          <w:numId w:val="2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  <w:r>
        <w:rPr>
          <w:rFonts w:ascii="Calibri" w:eastAsia="Times New Roman" w:hAnsi="Calibri" w:cs="Times New Roman"/>
          <w:color w:val="000000"/>
          <w:lang w:eastAsia="en-CA"/>
        </w:rPr>
        <w:t xml:space="preserve">Registrar: </w:t>
      </w:r>
      <w:r w:rsidR="00AB776B">
        <w:rPr>
          <w:rFonts w:ascii="Calibri" w:eastAsia="Times New Roman" w:hAnsi="Calibri" w:cs="Times New Roman"/>
          <w:color w:val="000000"/>
          <w:lang w:eastAsia="en-CA"/>
        </w:rPr>
        <w:t>Kristy Biddle</w:t>
      </w:r>
    </w:p>
    <w:p w14:paraId="06812721" w14:textId="77777777" w:rsidR="00AB776B" w:rsidRDefault="00AB776B" w:rsidP="00CB557D">
      <w:pPr>
        <w:pStyle w:val="ListParagraph"/>
        <w:numPr>
          <w:ilvl w:val="1"/>
          <w:numId w:val="2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  <w:r>
        <w:rPr>
          <w:rFonts w:ascii="Calibri" w:eastAsia="Times New Roman" w:hAnsi="Calibri" w:cs="Times New Roman"/>
          <w:color w:val="000000"/>
          <w:lang w:eastAsia="en-CA"/>
        </w:rPr>
        <w:t>Equipment Director: Lori Blinn</w:t>
      </w:r>
    </w:p>
    <w:p w14:paraId="23C6D171" w14:textId="77777777" w:rsidR="00CB557D" w:rsidRDefault="00CB557D" w:rsidP="00CB557D">
      <w:pPr>
        <w:pStyle w:val="ListParagraph"/>
        <w:numPr>
          <w:ilvl w:val="1"/>
          <w:numId w:val="2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  <w:r>
        <w:rPr>
          <w:rFonts w:ascii="Calibri" w:eastAsia="Times New Roman" w:hAnsi="Calibri" w:cs="Times New Roman"/>
          <w:color w:val="000000"/>
          <w:lang w:eastAsia="en-CA"/>
        </w:rPr>
        <w:t xml:space="preserve">Ice Scheduler: </w:t>
      </w:r>
      <w:r w:rsidR="00AB776B">
        <w:rPr>
          <w:rFonts w:ascii="Calibri" w:eastAsia="Times New Roman" w:hAnsi="Calibri" w:cs="Times New Roman"/>
          <w:color w:val="000000"/>
          <w:lang w:eastAsia="en-CA"/>
        </w:rPr>
        <w:t>John Bertram</w:t>
      </w:r>
    </w:p>
    <w:p w14:paraId="1D5D9539" w14:textId="5A355B1F" w:rsidR="00AB776B" w:rsidRDefault="00E0196C" w:rsidP="00CB557D">
      <w:pPr>
        <w:pStyle w:val="ListParagraph"/>
        <w:numPr>
          <w:ilvl w:val="1"/>
          <w:numId w:val="2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  <w:r>
        <w:rPr>
          <w:rFonts w:ascii="Calibri" w:eastAsia="Times New Roman" w:hAnsi="Calibri" w:cs="Times New Roman"/>
          <w:color w:val="000000"/>
          <w:lang w:eastAsia="en-CA"/>
        </w:rPr>
        <w:t>Communications Director</w:t>
      </w:r>
      <w:r w:rsidR="00AB776B">
        <w:rPr>
          <w:rFonts w:ascii="Calibri" w:eastAsia="Times New Roman" w:hAnsi="Calibri" w:cs="Times New Roman"/>
          <w:color w:val="000000"/>
          <w:lang w:eastAsia="en-CA"/>
        </w:rPr>
        <w:t xml:space="preserve">: </w:t>
      </w:r>
      <w:r w:rsidR="00B712CB">
        <w:rPr>
          <w:rFonts w:ascii="Calibri" w:eastAsia="Times New Roman" w:hAnsi="Calibri" w:cs="Times New Roman"/>
          <w:color w:val="000000"/>
          <w:lang w:eastAsia="en-CA"/>
        </w:rPr>
        <w:t>Rebecca VanderMeulen</w:t>
      </w:r>
    </w:p>
    <w:p w14:paraId="6CE1588F" w14:textId="20C037C7" w:rsidR="00AB776B" w:rsidRDefault="00AB776B" w:rsidP="00AB776B">
      <w:pPr>
        <w:pStyle w:val="ListParagraph"/>
        <w:numPr>
          <w:ilvl w:val="1"/>
          <w:numId w:val="2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  <w:r>
        <w:rPr>
          <w:rFonts w:ascii="Calibri" w:eastAsia="Times New Roman" w:hAnsi="Calibri" w:cs="Times New Roman"/>
          <w:color w:val="000000"/>
          <w:lang w:eastAsia="en-CA"/>
        </w:rPr>
        <w:t xml:space="preserve">Referee-in-Chief: </w:t>
      </w:r>
      <w:r w:rsidR="00B712CB">
        <w:rPr>
          <w:rFonts w:ascii="Calibri" w:eastAsia="Times New Roman" w:hAnsi="Calibri" w:cs="Times New Roman"/>
          <w:color w:val="000000"/>
          <w:lang w:eastAsia="en-CA"/>
        </w:rPr>
        <w:t>Katrina Munro</w:t>
      </w:r>
    </w:p>
    <w:p w14:paraId="1C0F50A6" w14:textId="4786C390" w:rsidR="00AB776B" w:rsidRDefault="00AB776B" w:rsidP="00CB557D">
      <w:pPr>
        <w:pStyle w:val="ListParagraph"/>
        <w:numPr>
          <w:ilvl w:val="1"/>
          <w:numId w:val="2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  <w:r>
        <w:rPr>
          <w:rFonts w:ascii="Calibri" w:eastAsia="Times New Roman" w:hAnsi="Calibri" w:cs="Times New Roman"/>
          <w:color w:val="000000"/>
          <w:lang w:eastAsia="en-CA"/>
        </w:rPr>
        <w:t xml:space="preserve">Statistician: </w:t>
      </w:r>
      <w:r w:rsidR="00470CE0">
        <w:rPr>
          <w:rFonts w:ascii="Calibri" w:eastAsia="Times New Roman" w:hAnsi="Calibri" w:cs="Times New Roman"/>
          <w:color w:val="000000"/>
          <w:lang w:eastAsia="en-CA"/>
        </w:rPr>
        <w:t>Julie Leptick</w:t>
      </w:r>
    </w:p>
    <w:p w14:paraId="1295BCF6" w14:textId="77777777" w:rsidR="00CB557D" w:rsidRPr="00CB557D" w:rsidRDefault="00CB557D" w:rsidP="00CB557D">
      <w:pPr>
        <w:pStyle w:val="ListParagraph"/>
        <w:rPr>
          <w:rFonts w:ascii="Calibri" w:eastAsia="Times New Roman" w:hAnsi="Calibri" w:cs="Times New Roman"/>
          <w:color w:val="000000"/>
          <w:lang w:eastAsia="en-CA"/>
        </w:rPr>
      </w:pPr>
    </w:p>
    <w:p w14:paraId="157ED5E1" w14:textId="2C36F627" w:rsidR="00CB557D" w:rsidRDefault="00470CE0" w:rsidP="00205B55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  <w:r>
        <w:rPr>
          <w:rFonts w:ascii="Calibri" w:eastAsia="Times New Roman" w:hAnsi="Calibri" w:cs="Times New Roman"/>
          <w:color w:val="000000"/>
          <w:lang w:eastAsia="en-CA"/>
        </w:rPr>
        <w:t>Presentation of Financial Statements</w:t>
      </w:r>
    </w:p>
    <w:p w14:paraId="3DDFC82B" w14:textId="77777777" w:rsidR="00A877BB" w:rsidRDefault="00A877BB" w:rsidP="00A877BB">
      <w:pPr>
        <w:pStyle w:val="ListParagraph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</w:p>
    <w:p w14:paraId="165345BA" w14:textId="0B3DC433" w:rsidR="00CB557D" w:rsidRDefault="00470CE0" w:rsidP="00CB557D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  <w:r>
        <w:rPr>
          <w:rFonts w:ascii="Calibri" w:eastAsia="Times New Roman" w:hAnsi="Calibri" w:cs="Times New Roman"/>
          <w:color w:val="000000"/>
          <w:lang w:eastAsia="en-CA"/>
        </w:rPr>
        <w:t>Appointment of Auditors</w:t>
      </w:r>
    </w:p>
    <w:p w14:paraId="13A6BAAD" w14:textId="77777777" w:rsidR="00CB557D" w:rsidRDefault="00CB557D" w:rsidP="00CB557D">
      <w:pPr>
        <w:pStyle w:val="ListParagraph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</w:p>
    <w:p w14:paraId="61F22D83" w14:textId="727154D2" w:rsidR="004D164F" w:rsidRDefault="004D164F" w:rsidP="006936A5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  <w:r>
        <w:rPr>
          <w:rFonts w:ascii="Calibri" w:eastAsia="Times New Roman" w:hAnsi="Calibri" w:cs="Times New Roman"/>
          <w:color w:val="000000"/>
          <w:lang w:eastAsia="en-CA"/>
        </w:rPr>
        <w:t>New Business</w:t>
      </w:r>
    </w:p>
    <w:p w14:paraId="22C8EBBC" w14:textId="77777777" w:rsidR="004D164F" w:rsidRPr="004D164F" w:rsidRDefault="004D164F" w:rsidP="004D164F">
      <w:pPr>
        <w:pStyle w:val="ListParagraph"/>
        <w:rPr>
          <w:rFonts w:ascii="Calibri" w:eastAsia="Times New Roman" w:hAnsi="Calibri" w:cs="Times New Roman"/>
          <w:color w:val="000000"/>
          <w:lang w:eastAsia="en-CA"/>
        </w:rPr>
      </w:pPr>
    </w:p>
    <w:p w14:paraId="5AEF9838" w14:textId="51AFD7AF" w:rsidR="006936A5" w:rsidRDefault="00CB557D" w:rsidP="006936A5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  <w:r>
        <w:rPr>
          <w:rFonts w:ascii="Calibri" w:eastAsia="Times New Roman" w:hAnsi="Calibri" w:cs="Times New Roman"/>
          <w:color w:val="000000"/>
          <w:lang w:eastAsia="en-CA"/>
        </w:rPr>
        <w:t xml:space="preserve">Election of </w:t>
      </w:r>
      <w:r w:rsidR="00470CE0">
        <w:rPr>
          <w:rFonts w:ascii="Calibri" w:eastAsia="Times New Roman" w:hAnsi="Calibri" w:cs="Times New Roman"/>
          <w:color w:val="000000"/>
          <w:lang w:eastAsia="en-CA"/>
        </w:rPr>
        <w:t>New Directors</w:t>
      </w:r>
    </w:p>
    <w:p w14:paraId="34AF8C4A" w14:textId="77777777" w:rsidR="00CB557D" w:rsidRPr="00CB557D" w:rsidRDefault="00CB557D" w:rsidP="00CB557D">
      <w:pPr>
        <w:pStyle w:val="ListParagraph"/>
        <w:rPr>
          <w:rFonts w:ascii="Calibri" w:eastAsia="Times New Roman" w:hAnsi="Calibri" w:cs="Times New Roman"/>
          <w:color w:val="000000"/>
          <w:lang w:eastAsia="en-CA"/>
        </w:rPr>
      </w:pPr>
    </w:p>
    <w:p w14:paraId="4A357828" w14:textId="77777777" w:rsidR="00AB776B" w:rsidRPr="00AB776B" w:rsidRDefault="00131713" w:rsidP="00AB776B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n-CA"/>
        </w:rPr>
      </w:pPr>
      <w:r w:rsidRPr="006936A5">
        <w:rPr>
          <w:rFonts w:ascii="Calibri" w:eastAsia="Times New Roman" w:hAnsi="Calibri" w:cs="Times New Roman"/>
          <w:color w:val="000000"/>
          <w:lang w:eastAsia="en-CA"/>
        </w:rPr>
        <w:t>Adjournment</w:t>
      </w:r>
    </w:p>
    <w:sectPr w:rsidR="00AB776B" w:rsidRPr="00AB776B" w:rsidSect="006936A5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9EF"/>
    <w:multiLevelType w:val="multilevel"/>
    <w:tmpl w:val="AE627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46AA5"/>
    <w:multiLevelType w:val="multilevel"/>
    <w:tmpl w:val="1D1C19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43C55"/>
    <w:multiLevelType w:val="multilevel"/>
    <w:tmpl w:val="7800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D40BE"/>
    <w:multiLevelType w:val="multilevel"/>
    <w:tmpl w:val="0F0E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37000"/>
    <w:multiLevelType w:val="multilevel"/>
    <w:tmpl w:val="FC62DD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20DB0"/>
    <w:multiLevelType w:val="multilevel"/>
    <w:tmpl w:val="8968DB2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F65010"/>
    <w:multiLevelType w:val="multilevel"/>
    <w:tmpl w:val="640EDB9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5B5B37"/>
    <w:multiLevelType w:val="multilevel"/>
    <w:tmpl w:val="3E6AE5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C63C3"/>
    <w:multiLevelType w:val="multilevel"/>
    <w:tmpl w:val="EF2CF2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BC37B3"/>
    <w:multiLevelType w:val="multilevel"/>
    <w:tmpl w:val="05F49C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C365B"/>
    <w:multiLevelType w:val="multilevel"/>
    <w:tmpl w:val="0A9679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186392"/>
    <w:multiLevelType w:val="multilevel"/>
    <w:tmpl w:val="6908D3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FC7119"/>
    <w:multiLevelType w:val="multilevel"/>
    <w:tmpl w:val="2E9453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632604"/>
    <w:multiLevelType w:val="multilevel"/>
    <w:tmpl w:val="66E25C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BE1406"/>
    <w:multiLevelType w:val="hybridMultilevel"/>
    <w:tmpl w:val="0FF447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669D2"/>
    <w:multiLevelType w:val="multilevel"/>
    <w:tmpl w:val="B77232F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431E1B"/>
    <w:multiLevelType w:val="multilevel"/>
    <w:tmpl w:val="64F6B30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4537AE"/>
    <w:multiLevelType w:val="multilevel"/>
    <w:tmpl w:val="A552C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AC177B"/>
    <w:multiLevelType w:val="multilevel"/>
    <w:tmpl w:val="000C1C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8A0291"/>
    <w:multiLevelType w:val="hybridMultilevel"/>
    <w:tmpl w:val="511C3A1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9D06AB"/>
    <w:multiLevelType w:val="multilevel"/>
    <w:tmpl w:val="06BC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C85503"/>
    <w:multiLevelType w:val="multilevel"/>
    <w:tmpl w:val="14F8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8E32CE"/>
    <w:multiLevelType w:val="multilevel"/>
    <w:tmpl w:val="8C3690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3D3D13"/>
    <w:multiLevelType w:val="multilevel"/>
    <w:tmpl w:val="A002D9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4196761">
    <w:abstractNumId w:val="3"/>
  </w:num>
  <w:num w:numId="2" w16cid:durableId="1485009129">
    <w:abstractNumId w:val="0"/>
    <w:lvlOverride w:ilvl="0">
      <w:lvl w:ilvl="0">
        <w:numFmt w:val="decimal"/>
        <w:lvlText w:val="%1."/>
        <w:lvlJc w:val="left"/>
      </w:lvl>
    </w:lvlOverride>
  </w:num>
  <w:num w:numId="3" w16cid:durableId="997076955">
    <w:abstractNumId w:val="23"/>
    <w:lvlOverride w:ilvl="0">
      <w:lvl w:ilvl="0">
        <w:numFmt w:val="decimal"/>
        <w:lvlText w:val="%1."/>
        <w:lvlJc w:val="left"/>
      </w:lvl>
    </w:lvlOverride>
  </w:num>
  <w:num w:numId="4" w16cid:durableId="1240095201">
    <w:abstractNumId w:val="17"/>
    <w:lvlOverride w:ilvl="0">
      <w:lvl w:ilvl="0">
        <w:numFmt w:val="decimal"/>
        <w:lvlText w:val="%1."/>
        <w:lvlJc w:val="left"/>
      </w:lvl>
    </w:lvlOverride>
  </w:num>
  <w:num w:numId="5" w16cid:durableId="1102800006">
    <w:abstractNumId w:val="1"/>
    <w:lvlOverride w:ilvl="0">
      <w:lvl w:ilvl="0">
        <w:numFmt w:val="decimal"/>
        <w:lvlText w:val="%1."/>
        <w:lvlJc w:val="left"/>
      </w:lvl>
    </w:lvlOverride>
  </w:num>
  <w:num w:numId="6" w16cid:durableId="553394304">
    <w:abstractNumId w:val="11"/>
    <w:lvlOverride w:ilvl="0">
      <w:lvl w:ilvl="0">
        <w:numFmt w:val="decimal"/>
        <w:lvlText w:val="%1."/>
        <w:lvlJc w:val="left"/>
      </w:lvl>
    </w:lvlOverride>
  </w:num>
  <w:num w:numId="7" w16cid:durableId="323702673">
    <w:abstractNumId w:val="18"/>
    <w:lvlOverride w:ilvl="0">
      <w:lvl w:ilvl="0">
        <w:numFmt w:val="decimal"/>
        <w:lvlText w:val="%1."/>
        <w:lvlJc w:val="left"/>
      </w:lvl>
    </w:lvlOverride>
  </w:num>
  <w:num w:numId="8" w16cid:durableId="2052218418">
    <w:abstractNumId w:val="7"/>
    <w:lvlOverride w:ilvl="0">
      <w:lvl w:ilvl="0">
        <w:numFmt w:val="decimal"/>
        <w:lvlText w:val="%1."/>
        <w:lvlJc w:val="left"/>
      </w:lvl>
    </w:lvlOverride>
  </w:num>
  <w:num w:numId="9" w16cid:durableId="1341659669">
    <w:abstractNumId w:val="22"/>
    <w:lvlOverride w:ilvl="0">
      <w:lvl w:ilvl="0">
        <w:numFmt w:val="decimal"/>
        <w:lvlText w:val="%1."/>
        <w:lvlJc w:val="left"/>
      </w:lvl>
    </w:lvlOverride>
  </w:num>
  <w:num w:numId="10" w16cid:durableId="1751854505">
    <w:abstractNumId w:val="13"/>
    <w:lvlOverride w:ilvl="0">
      <w:lvl w:ilvl="0">
        <w:numFmt w:val="decimal"/>
        <w:lvlText w:val="%1."/>
        <w:lvlJc w:val="left"/>
      </w:lvl>
    </w:lvlOverride>
  </w:num>
  <w:num w:numId="11" w16cid:durableId="1961716295">
    <w:abstractNumId w:val="9"/>
    <w:lvlOverride w:ilvl="0">
      <w:lvl w:ilvl="0">
        <w:numFmt w:val="decimal"/>
        <w:lvlText w:val="%1."/>
        <w:lvlJc w:val="left"/>
      </w:lvl>
    </w:lvlOverride>
  </w:num>
  <w:num w:numId="12" w16cid:durableId="384254195">
    <w:abstractNumId w:val="4"/>
    <w:lvlOverride w:ilvl="0">
      <w:lvl w:ilvl="0">
        <w:numFmt w:val="decimal"/>
        <w:lvlText w:val="%1."/>
        <w:lvlJc w:val="left"/>
      </w:lvl>
    </w:lvlOverride>
  </w:num>
  <w:num w:numId="13" w16cid:durableId="1319384510">
    <w:abstractNumId w:val="10"/>
    <w:lvlOverride w:ilvl="0">
      <w:lvl w:ilvl="0">
        <w:numFmt w:val="decimal"/>
        <w:lvlText w:val="%1."/>
        <w:lvlJc w:val="left"/>
      </w:lvl>
    </w:lvlOverride>
  </w:num>
  <w:num w:numId="14" w16cid:durableId="633145265">
    <w:abstractNumId w:val="12"/>
    <w:lvlOverride w:ilvl="0">
      <w:lvl w:ilvl="0">
        <w:numFmt w:val="decimal"/>
        <w:lvlText w:val="%1."/>
        <w:lvlJc w:val="left"/>
      </w:lvl>
    </w:lvlOverride>
  </w:num>
  <w:num w:numId="15" w16cid:durableId="1722051632">
    <w:abstractNumId w:val="5"/>
    <w:lvlOverride w:ilvl="0">
      <w:lvl w:ilvl="0">
        <w:numFmt w:val="decimal"/>
        <w:lvlText w:val="%1."/>
        <w:lvlJc w:val="left"/>
      </w:lvl>
    </w:lvlOverride>
  </w:num>
  <w:num w:numId="16" w16cid:durableId="1012413151">
    <w:abstractNumId w:val="6"/>
    <w:lvlOverride w:ilvl="0">
      <w:lvl w:ilvl="0">
        <w:numFmt w:val="decimal"/>
        <w:lvlText w:val="%1."/>
        <w:lvlJc w:val="left"/>
      </w:lvl>
    </w:lvlOverride>
  </w:num>
  <w:num w:numId="17" w16cid:durableId="1915584367">
    <w:abstractNumId w:val="8"/>
    <w:lvlOverride w:ilvl="0">
      <w:lvl w:ilvl="0">
        <w:numFmt w:val="decimal"/>
        <w:lvlText w:val="%1."/>
        <w:lvlJc w:val="left"/>
      </w:lvl>
    </w:lvlOverride>
  </w:num>
  <w:num w:numId="18" w16cid:durableId="1586305252">
    <w:abstractNumId w:val="20"/>
  </w:num>
  <w:num w:numId="19" w16cid:durableId="838160857">
    <w:abstractNumId w:val="15"/>
    <w:lvlOverride w:ilvl="0">
      <w:lvl w:ilvl="0">
        <w:numFmt w:val="decimal"/>
        <w:lvlText w:val="%1."/>
        <w:lvlJc w:val="left"/>
      </w:lvl>
    </w:lvlOverride>
  </w:num>
  <w:num w:numId="20" w16cid:durableId="2046783306">
    <w:abstractNumId w:val="21"/>
  </w:num>
  <w:num w:numId="21" w16cid:durableId="16395488">
    <w:abstractNumId w:val="16"/>
    <w:lvlOverride w:ilvl="0">
      <w:lvl w:ilvl="0">
        <w:numFmt w:val="decimal"/>
        <w:lvlText w:val="%1."/>
        <w:lvlJc w:val="left"/>
      </w:lvl>
    </w:lvlOverride>
  </w:num>
  <w:num w:numId="22" w16cid:durableId="662658129">
    <w:abstractNumId w:val="14"/>
  </w:num>
  <w:num w:numId="23" w16cid:durableId="1531189196">
    <w:abstractNumId w:val="19"/>
  </w:num>
  <w:num w:numId="24" w16cid:durableId="1582641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13"/>
    <w:rsid w:val="00011C4B"/>
    <w:rsid w:val="0003147F"/>
    <w:rsid w:val="00094B98"/>
    <w:rsid w:val="000C1365"/>
    <w:rsid w:val="000F4974"/>
    <w:rsid w:val="00130708"/>
    <w:rsid w:val="00131713"/>
    <w:rsid w:val="001929E1"/>
    <w:rsid w:val="001C16A7"/>
    <w:rsid w:val="00205B55"/>
    <w:rsid w:val="00226B67"/>
    <w:rsid w:val="0022745B"/>
    <w:rsid w:val="002503B4"/>
    <w:rsid w:val="0025627F"/>
    <w:rsid w:val="00260F1F"/>
    <w:rsid w:val="002F4DC0"/>
    <w:rsid w:val="00361811"/>
    <w:rsid w:val="003A675A"/>
    <w:rsid w:val="004027F0"/>
    <w:rsid w:val="00470CE0"/>
    <w:rsid w:val="004D06D1"/>
    <w:rsid w:val="004D164F"/>
    <w:rsid w:val="0053540E"/>
    <w:rsid w:val="005B258F"/>
    <w:rsid w:val="00647166"/>
    <w:rsid w:val="0067272E"/>
    <w:rsid w:val="006936A5"/>
    <w:rsid w:val="006E6FCE"/>
    <w:rsid w:val="00792A16"/>
    <w:rsid w:val="007D732D"/>
    <w:rsid w:val="00807E79"/>
    <w:rsid w:val="00840313"/>
    <w:rsid w:val="008B430B"/>
    <w:rsid w:val="008B437D"/>
    <w:rsid w:val="008B6C6F"/>
    <w:rsid w:val="0096441A"/>
    <w:rsid w:val="009B491D"/>
    <w:rsid w:val="00A57A29"/>
    <w:rsid w:val="00A877BB"/>
    <w:rsid w:val="00AB330E"/>
    <w:rsid w:val="00AB776B"/>
    <w:rsid w:val="00B05017"/>
    <w:rsid w:val="00B07D6E"/>
    <w:rsid w:val="00B40501"/>
    <w:rsid w:val="00B5394C"/>
    <w:rsid w:val="00B712CB"/>
    <w:rsid w:val="00BA6357"/>
    <w:rsid w:val="00BD0F26"/>
    <w:rsid w:val="00C77AA5"/>
    <w:rsid w:val="00C800CE"/>
    <w:rsid w:val="00C8477C"/>
    <w:rsid w:val="00CB557D"/>
    <w:rsid w:val="00D362D7"/>
    <w:rsid w:val="00E0196C"/>
    <w:rsid w:val="00E23E43"/>
    <w:rsid w:val="00EA59F8"/>
    <w:rsid w:val="00EC0F83"/>
    <w:rsid w:val="00F3692A"/>
    <w:rsid w:val="00F4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DB57D"/>
  <w15:chartTrackingRefBased/>
  <w15:docId w15:val="{61C2820F-B0F6-46EF-B5C4-D474CA42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7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9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Pryor</dc:creator>
  <cp:keywords/>
  <dc:description/>
  <cp:lastModifiedBy>Jeff VanderMeulen</cp:lastModifiedBy>
  <cp:revision>4</cp:revision>
  <cp:lastPrinted>2019-12-16T19:27:00Z</cp:lastPrinted>
  <dcterms:created xsi:type="dcterms:W3CDTF">2023-05-02T13:39:00Z</dcterms:created>
  <dcterms:modified xsi:type="dcterms:W3CDTF">2023-05-05T20:48:00Z</dcterms:modified>
</cp:coreProperties>
</file>